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096" w:type="dxa"/>
        <w:tblLook w:val="04A0" w:firstRow="1" w:lastRow="0" w:firstColumn="1" w:lastColumn="0" w:noHBand="0" w:noVBand="1"/>
      </w:tblPr>
      <w:tblGrid>
        <w:gridCol w:w="708"/>
        <w:gridCol w:w="1566"/>
        <w:gridCol w:w="2429"/>
        <w:gridCol w:w="855"/>
        <w:gridCol w:w="1000"/>
        <w:gridCol w:w="2538"/>
      </w:tblGrid>
      <w:tr w:rsidR="00910F05" w14:paraId="5096DDF9" w14:textId="77777777" w:rsidTr="00F71C24">
        <w:trPr>
          <w:trHeight w:val="836"/>
        </w:trPr>
        <w:tc>
          <w:tcPr>
            <w:tcW w:w="9096" w:type="dxa"/>
            <w:gridSpan w:val="6"/>
            <w:vAlign w:val="center"/>
          </w:tcPr>
          <w:p w14:paraId="7D5B65BD" w14:textId="09C1829F" w:rsidR="00910F05" w:rsidRDefault="00910F05" w:rsidP="00910F05">
            <w:pPr>
              <w:jc w:val="center"/>
              <w:rPr>
                <w:b/>
                <w:bCs/>
                <w:sz w:val="32"/>
                <w:szCs w:val="36"/>
              </w:rPr>
            </w:pPr>
            <w:r w:rsidRPr="00910F05">
              <w:rPr>
                <w:b/>
                <w:bCs/>
                <w:sz w:val="32"/>
                <w:szCs w:val="36"/>
              </w:rPr>
              <w:t xml:space="preserve">“2026년 </w:t>
            </w:r>
            <w:r w:rsidR="00B21DEE">
              <w:rPr>
                <w:rFonts w:hint="eastAsia"/>
                <w:b/>
                <w:bCs/>
                <w:sz w:val="32"/>
                <w:szCs w:val="36"/>
              </w:rPr>
              <w:t>울</w:t>
            </w:r>
            <w:r w:rsidRPr="00910F05">
              <w:rPr>
                <w:b/>
                <w:bCs/>
                <w:sz w:val="32"/>
                <w:szCs w:val="36"/>
              </w:rPr>
              <w:t xml:space="preserve">산미포국가산단 입주기업 대상 </w:t>
            </w:r>
          </w:p>
          <w:p w14:paraId="09122029" w14:textId="74880567" w:rsidR="00910F05" w:rsidRPr="00910F05" w:rsidRDefault="00910F05" w:rsidP="00910F05">
            <w:pPr>
              <w:jc w:val="center"/>
              <w:rPr>
                <w:b/>
                <w:bCs/>
              </w:rPr>
            </w:pPr>
            <w:r w:rsidRPr="00910F05">
              <w:rPr>
                <w:rFonts w:hint="eastAsia"/>
                <w:b/>
                <w:bCs/>
                <w:sz w:val="32"/>
                <w:szCs w:val="36"/>
              </w:rPr>
              <w:t>무료</w:t>
            </w:r>
            <w:r w:rsidRPr="00910F05">
              <w:rPr>
                <w:b/>
                <w:bCs/>
                <w:sz w:val="32"/>
                <w:szCs w:val="36"/>
              </w:rPr>
              <w:t xml:space="preserve"> RE100 컨설팅 </w:t>
            </w:r>
            <w:r w:rsidRPr="00910F05">
              <w:rPr>
                <w:rFonts w:hint="eastAsia"/>
                <w:b/>
                <w:bCs/>
                <w:sz w:val="32"/>
                <w:szCs w:val="36"/>
              </w:rPr>
              <w:t>사업</w:t>
            </w:r>
            <w:r w:rsidR="007D2E71">
              <w:rPr>
                <w:b/>
                <w:bCs/>
                <w:sz w:val="32"/>
                <w:szCs w:val="36"/>
              </w:rPr>
              <w:t>”</w:t>
            </w:r>
            <w:r w:rsidRPr="00910F05">
              <w:rPr>
                <w:rFonts w:hint="eastAsia"/>
                <w:b/>
                <w:bCs/>
                <w:sz w:val="32"/>
                <w:szCs w:val="36"/>
              </w:rPr>
              <w:t xml:space="preserve"> </w:t>
            </w:r>
            <w:r w:rsidR="008A4AC3">
              <w:rPr>
                <w:rFonts w:hint="eastAsia"/>
                <w:b/>
                <w:bCs/>
                <w:sz w:val="32"/>
                <w:szCs w:val="36"/>
              </w:rPr>
              <w:t>참여</w:t>
            </w:r>
            <w:r w:rsidRPr="00910F05">
              <w:rPr>
                <w:rFonts w:hint="eastAsia"/>
                <w:b/>
                <w:bCs/>
                <w:sz w:val="32"/>
                <w:szCs w:val="36"/>
              </w:rPr>
              <w:t>신청서</w:t>
            </w:r>
          </w:p>
        </w:tc>
      </w:tr>
      <w:tr w:rsidR="00910F05" w14:paraId="20BB0F5E" w14:textId="77777777" w:rsidTr="00F71C24">
        <w:trPr>
          <w:trHeight w:val="58"/>
        </w:trPr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14:paraId="46CE6D9A" w14:textId="708A9593" w:rsidR="00910F05" w:rsidRPr="000F243A" w:rsidRDefault="00910F05" w:rsidP="00910F05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기업구분</w:t>
            </w:r>
          </w:p>
        </w:tc>
        <w:tc>
          <w:tcPr>
            <w:tcW w:w="6822" w:type="dxa"/>
            <w:gridSpan w:val="4"/>
            <w:vAlign w:val="center"/>
          </w:tcPr>
          <w:p w14:paraId="35E000BA" w14:textId="2DEDA6C0" w:rsidR="00910F05" w:rsidRDefault="00910F05" w:rsidP="00052F5B">
            <w:pPr>
              <w:jc w:val="center"/>
            </w:pPr>
            <w:r w:rsidRPr="00910F05">
              <w:rPr>
                <w:rFonts w:hAnsiTheme="minorEastAsia" w:hint="eastAsia"/>
              </w:rPr>
              <w:t>□</w:t>
            </w:r>
            <w:r>
              <w:rPr>
                <w:rFonts w:hint="eastAsia"/>
              </w:rPr>
              <w:t xml:space="preserve"> 중소기업 </w:t>
            </w:r>
            <w:r w:rsidR="00FB3F01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</w:t>
            </w:r>
            <w:r w:rsidRPr="00910F05">
              <w:rPr>
                <w:rFonts w:hAnsiTheme="minorEastAsia" w:hint="eastAsia"/>
              </w:rPr>
              <w:t xml:space="preserve">□ </w:t>
            </w:r>
            <w:r>
              <w:rPr>
                <w:rFonts w:hint="eastAsia"/>
              </w:rPr>
              <w:t>중</w:t>
            </w:r>
            <w:r w:rsidR="004F6F70">
              <w:rPr>
                <w:rFonts w:hint="eastAsia"/>
              </w:rPr>
              <w:t>견</w:t>
            </w:r>
            <w:r>
              <w:rPr>
                <w:rFonts w:hint="eastAsia"/>
              </w:rPr>
              <w:t>기업</w:t>
            </w:r>
          </w:p>
        </w:tc>
      </w:tr>
      <w:tr w:rsidR="00B0341E" w14:paraId="201C02E5" w14:textId="77777777" w:rsidTr="00F71C24">
        <w:trPr>
          <w:trHeight w:val="453"/>
        </w:trPr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14:paraId="43494F22" w14:textId="0BFD363D" w:rsidR="00B0341E" w:rsidRPr="000F243A" w:rsidRDefault="00B0341E" w:rsidP="00910F05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기업명</w:t>
            </w:r>
          </w:p>
        </w:tc>
        <w:tc>
          <w:tcPr>
            <w:tcW w:w="6822" w:type="dxa"/>
            <w:gridSpan w:val="4"/>
            <w:vAlign w:val="center"/>
          </w:tcPr>
          <w:p w14:paraId="6F5F2FF3" w14:textId="77777777" w:rsidR="00B0341E" w:rsidRDefault="00B0341E" w:rsidP="00910F05">
            <w:pPr>
              <w:jc w:val="center"/>
            </w:pPr>
          </w:p>
        </w:tc>
      </w:tr>
      <w:tr w:rsidR="00910F05" w14:paraId="60DD58C3" w14:textId="77777777" w:rsidTr="00F71C24">
        <w:trPr>
          <w:trHeight w:val="453"/>
        </w:trPr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14:paraId="6DA7C3E9" w14:textId="7C607896" w:rsidR="00910F05" w:rsidRPr="000F243A" w:rsidRDefault="00910F05" w:rsidP="00910F05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대표자</w:t>
            </w:r>
          </w:p>
        </w:tc>
        <w:tc>
          <w:tcPr>
            <w:tcW w:w="2429" w:type="dxa"/>
            <w:vAlign w:val="center"/>
          </w:tcPr>
          <w:p w14:paraId="5813AEBD" w14:textId="77777777" w:rsidR="00910F05" w:rsidRDefault="00910F05" w:rsidP="00910F05">
            <w:pPr>
              <w:jc w:val="center"/>
            </w:pPr>
          </w:p>
        </w:tc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0623747C" w14:textId="473C6A26" w:rsidR="00910F05" w:rsidRPr="00052F5B" w:rsidRDefault="00910F05" w:rsidP="00910F05">
            <w:pPr>
              <w:jc w:val="center"/>
              <w:rPr>
                <w:b/>
                <w:bCs/>
              </w:rPr>
            </w:pPr>
            <w:r w:rsidRPr="00052F5B">
              <w:rPr>
                <w:rFonts w:hint="eastAsia"/>
                <w:b/>
                <w:bCs/>
              </w:rPr>
              <w:t>법인등록번호</w:t>
            </w:r>
          </w:p>
        </w:tc>
        <w:tc>
          <w:tcPr>
            <w:tcW w:w="2538" w:type="dxa"/>
            <w:vAlign w:val="center"/>
          </w:tcPr>
          <w:p w14:paraId="19387B23" w14:textId="4E2A1C26" w:rsidR="00910F05" w:rsidRDefault="00910F05" w:rsidP="00910F0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0F243A" w14:paraId="69711F46" w14:textId="77777777" w:rsidTr="00F71C24">
        <w:trPr>
          <w:trHeight w:val="453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771A1B2" w14:textId="77777777" w:rsidR="000F243A" w:rsidRPr="000F243A" w:rsidRDefault="000F243A" w:rsidP="00910F05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주</w:t>
            </w:r>
          </w:p>
          <w:p w14:paraId="727800D6" w14:textId="79414143" w:rsidR="000F243A" w:rsidRPr="000F243A" w:rsidRDefault="000F243A" w:rsidP="00910F05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소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31D32664" w14:textId="77777777" w:rsidR="00AD307A" w:rsidRDefault="00AD307A" w:rsidP="00910F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컨설팅 희망</w:t>
            </w:r>
          </w:p>
          <w:p w14:paraId="26A321C2" w14:textId="5732F7CA" w:rsidR="000F243A" w:rsidRPr="000F243A" w:rsidRDefault="00AD307A" w:rsidP="00910F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사업장</w:t>
            </w:r>
          </w:p>
        </w:tc>
        <w:tc>
          <w:tcPr>
            <w:tcW w:w="6822" w:type="dxa"/>
            <w:gridSpan w:val="4"/>
            <w:vAlign w:val="center"/>
          </w:tcPr>
          <w:p w14:paraId="64EEDF73" w14:textId="77777777" w:rsidR="000F243A" w:rsidRDefault="000F243A" w:rsidP="00910F05">
            <w:pPr>
              <w:jc w:val="center"/>
            </w:pPr>
          </w:p>
        </w:tc>
      </w:tr>
      <w:tr w:rsidR="0063364A" w14:paraId="24E287C6" w14:textId="77777777" w:rsidTr="00015D88">
        <w:trPr>
          <w:trHeight w:val="453"/>
        </w:trPr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14:paraId="65B9E711" w14:textId="292F924B" w:rsidR="00E142CB" w:rsidRDefault="00741619" w:rsidP="006336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해당 </w:t>
            </w:r>
            <w:r w:rsidR="00E142CB">
              <w:rPr>
                <w:rFonts w:hint="eastAsia"/>
                <w:b/>
                <w:bCs/>
              </w:rPr>
              <w:t>사업장</w:t>
            </w:r>
          </w:p>
          <w:p w14:paraId="1FADCC3F" w14:textId="35D92053" w:rsidR="0063364A" w:rsidRDefault="0063364A" w:rsidP="006336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연간 전기사용량</w:t>
            </w:r>
          </w:p>
          <w:p w14:paraId="37DFBF21" w14:textId="69815172" w:rsidR="0063364A" w:rsidRDefault="0063364A" w:rsidP="0063364A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(</w:t>
            </w:r>
            <w:r>
              <w:t>‘</w:t>
            </w:r>
            <w:r>
              <w:rPr>
                <w:rFonts w:hint="eastAsia"/>
              </w:rPr>
              <w:t>25년 기준)</w:t>
            </w:r>
          </w:p>
        </w:tc>
        <w:tc>
          <w:tcPr>
            <w:tcW w:w="6822" w:type="dxa"/>
            <w:gridSpan w:val="4"/>
            <w:vAlign w:val="center"/>
          </w:tcPr>
          <w:p w14:paraId="1DB431AD" w14:textId="211E63F9" w:rsidR="0063364A" w:rsidRDefault="0063364A" w:rsidP="0063364A">
            <w:pPr>
              <w:jc w:val="center"/>
            </w:pPr>
            <w:r>
              <w:rPr>
                <w:rFonts w:hint="eastAsia"/>
              </w:rPr>
              <w:t xml:space="preserve">          kWh</w:t>
            </w:r>
          </w:p>
        </w:tc>
      </w:tr>
      <w:tr w:rsidR="0063364A" w14:paraId="4791F341" w14:textId="77777777" w:rsidTr="00F71C24">
        <w:trPr>
          <w:trHeight w:val="453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5701469E" w14:textId="2C6D02F8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3A566074" w14:textId="3FDF3D00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429" w:type="dxa"/>
            <w:vAlign w:val="center"/>
          </w:tcPr>
          <w:p w14:paraId="1EBF23A0" w14:textId="77777777" w:rsidR="0063364A" w:rsidRDefault="0063364A" w:rsidP="0063364A">
            <w:pPr>
              <w:jc w:val="center"/>
            </w:pPr>
          </w:p>
        </w:tc>
        <w:tc>
          <w:tcPr>
            <w:tcW w:w="1855" w:type="dxa"/>
            <w:gridSpan w:val="2"/>
            <w:shd w:val="clear" w:color="auto" w:fill="F2F2F2" w:themeFill="background1" w:themeFillShade="F2"/>
            <w:vAlign w:val="center"/>
          </w:tcPr>
          <w:p w14:paraId="25C670AB" w14:textId="5FAAC8D5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부서/직책</w:t>
            </w:r>
          </w:p>
        </w:tc>
        <w:tc>
          <w:tcPr>
            <w:tcW w:w="2538" w:type="dxa"/>
            <w:vAlign w:val="center"/>
          </w:tcPr>
          <w:p w14:paraId="48DD04CC" w14:textId="2232179C" w:rsidR="0063364A" w:rsidRDefault="0063364A" w:rsidP="0063364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3364A" w14:paraId="0B0E6CF1" w14:textId="77777777" w:rsidTr="00F71C24">
        <w:trPr>
          <w:trHeight w:val="453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01F058D9" w14:textId="77777777" w:rsidR="0063364A" w:rsidRPr="000F243A" w:rsidRDefault="0063364A" w:rsidP="0063364A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Merge w:val="restart"/>
            <w:shd w:val="clear" w:color="auto" w:fill="F2F2F2" w:themeFill="background1" w:themeFillShade="F2"/>
            <w:vAlign w:val="center"/>
          </w:tcPr>
          <w:p w14:paraId="7C8D3D91" w14:textId="307DD46E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429" w:type="dxa"/>
            <w:vMerge w:val="restart"/>
            <w:vAlign w:val="center"/>
          </w:tcPr>
          <w:p w14:paraId="517FE17B" w14:textId="77777777" w:rsidR="0063364A" w:rsidRDefault="0063364A" w:rsidP="0063364A">
            <w:pPr>
              <w:jc w:val="center"/>
            </w:pPr>
          </w:p>
        </w:tc>
        <w:tc>
          <w:tcPr>
            <w:tcW w:w="855" w:type="dxa"/>
            <w:vMerge w:val="restart"/>
            <w:shd w:val="clear" w:color="auto" w:fill="F2F2F2" w:themeFill="background1" w:themeFillShade="F2"/>
            <w:vAlign w:val="center"/>
          </w:tcPr>
          <w:p w14:paraId="6D2D641A" w14:textId="77777777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연</w:t>
            </w:r>
          </w:p>
          <w:p w14:paraId="4900AF96" w14:textId="77777777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락</w:t>
            </w:r>
          </w:p>
          <w:p w14:paraId="27429F3B" w14:textId="016634B5" w:rsidR="0063364A" w:rsidRDefault="0063364A" w:rsidP="0063364A">
            <w:pPr>
              <w:jc w:val="center"/>
            </w:pPr>
            <w:r w:rsidRPr="000F243A">
              <w:rPr>
                <w:rFonts w:hint="eastAsia"/>
                <w:b/>
                <w:bCs/>
              </w:rPr>
              <w:t>처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31FA1B8D" w14:textId="5DEF2D78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사무실</w:t>
            </w:r>
          </w:p>
        </w:tc>
        <w:tc>
          <w:tcPr>
            <w:tcW w:w="2538" w:type="dxa"/>
            <w:vAlign w:val="center"/>
          </w:tcPr>
          <w:p w14:paraId="62FFD154" w14:textId="77777777" w:rsidR="0063364A" w:rsidRDefault="0063364A" w:rsidP="0063364A">
            <w:pPr>
              <w:jc w:val="center"/>
            </w:pPr>
          </w:p>
        </w:tc>
      </w:tr>
      <w:tr w:rsidR="0063364A" w14:paraId="09155C49" w14:textId="77777777" w:rsidTr="00F71C24">
        <w:trPr>
          <w:trHeight w:val="453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5831D1F6" w14:textId="77777777" w:rsidR="0063364A" w:rsidRPr="000F243A" w:rsidRDefault="0063364A" w:rsidP="0063364A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Merge/>
            <w:shd w:val="clear" w:color="auto" w:fill="F2F2F2" w:themeFill="background1" w:themeFillShade="F2"/>
            <w:vAlign w:val="center"/>
          </w:tcPr>
          <w:p w14:paraId="452DD8D5" w14:textId="0A4D7297" w:rsidR="0063364A" w:rsidRPr="000F243A" w:rsidRDefault="0063364A" w:rsidP="0063364A">
            <w:pPr>
              <w:jc w:val="center"/>
              <w:rPr>
                <w:b/>
                <w:bCs/>
              </w:rPr>
            </w:pPr>
          </w:p>
        </w:tc>
        <w:tc>
          <w:tcPr>
            <w:tcW w:w="2429" w:type="dxa"/>
            <w:vMerge/>
            <w:vAlign w:val="center"/>
          </w:tcPr>
          <w:p w14:paraId="0AE44384" w14:textId="77777777" w:rsidR="0063364A" w:rsidRDefault="0063364A" w:rsidP="0063364A">
            <w:pPr>
              <w:jc w:val="center"/>
            </w:pPr>
          </w:p>
        </w:tc>
        <w:tc>
          <w:tcPr>
            <w:tcW w:w="855" w:type="dxa"/>
            <w:vMerge/>
            <w:shd w:val="clear" w:color="auto" w:fill="F2F2F2" w:themeFill="background1" w:themeFillShade="F2"/>
            <w:vAlign w:val="center"/>
          </w:tcPr>
          <w:p w14:paraId="3432EDCF" w14:textId="77777777" w:rsidR="0063364A" w:rsidRDefault="0063364A" w:rsidP="0063364A">
            <w:pPr>
              <w:jc w:val="center"/>
            </w:pP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23024CFE" w14:textId="77777777" w:rsidR="0063364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휴대</w:t>
            </w:r>
          </w:p>
          <w:p w14:paraId="71FED426" w14:textId="6C0BFD53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전화</w:t>
            </w:r>
          </w:p>
        </w:tc>
        <w:tc>
          <w:tcPr>
            <w:tcW w:w="2538" w:type="dxa"/>
            <w:vAlign w:val="center"/>
          </w:tcPr>
          <w:p w14:paraId="581DB4A8" w14:textId="77777777" w:rsidR="0063364A" w:rsidRDefault="0063364A" w:rsidP="0063364A">
            <w:pPr>
              <w:jc w:val="center"/>
            </w:pPr>
          </w:p>
        </w:tc>
      </w:tr>
      <w:tr w:rsidR="0063364A" w14:paraId="06F7E88C" w14:textId="77777777" w:rsidTr="00F71C24">
        <w:trPr>
          <w:trHeight w:val="917"/>
        </w:trPr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14:paraId="17408B31" w14:textId="77777777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컨설팅</w:t>
            </w:r>
          </w:p>
          <w:p w14:paraId="13821FE2" w14:textId="6608D70C" w:rsidR="0063364A" w:rsidRPr="000F243A" w:rsidRDefault="0063364A" w:rsidP="0063364A">
            <w:pPr>
              <w:jc w:val="center"/>
              <w:rPr>
                <w:b/>
                <w:bCs/>
              </w:rPr>
            </w:pPr>
            <w:r w:rsidRPr="000F243A">
              <w:rPr>
                <w:rFonts w:hint="eastAsia"/>
                <w:b/>
                <w:bCs/>
              </w:rPr>
              <w:t>신청사유</w:t>
            </w:r>
          </w:p>
        </w:tc>
        <w:tc>
          <w:tcPr>
            <w:tcW w:w="6822" w:type="dxa"/>
            <w:gridSpan w:val="4"/>
            <w:vAlign w:val="center"/>
          </w:tcPr>
          <w:p w14:paraId="58566876" w14:textId="77777777" w:rsidR="0063364A" w:rsidRDefault="0063364A" w:rsidP="0063364A">
            <w:pPr>
              <w:jc w:val="both"/>
            </w:pPr>
          </w:p>
          <w:p w14:paraId="3CAFFA2F" w14:textId="77777777" w:rsidR="0063364A" w:rsidRDefault="0063364A" w:rsidP="0063364A">
            <w:pPr>
              <w:jc w:val="both"/>
            </w:pPr>
          </w:p>
          <w:p w14:paraId="785A3B67" w14:textId="77777777" w:rsidR="0063364A" w:rsidRDefault="0063364A" w:rsidP="0063364A">
            <w:pPr>
              <w:jc w:val="both"/>
            </w:pPr>
          </w:p>
          <w:p w14:paraId="7CD6C27D" w14:textId="77777777" w:rsidR="0063364A" w:rsidRDefault="0063364A" w:rsidP="0063364A">
            <w:pPr>
              <w:jc w:val="both"/>
            </w:pPr>
          </w:p>
          <w:p w14:paraId="32962E92" w14:textId="77777777" w:rsidR="0063364A" w:rsidRDefault="0063364A" w:rsidP="0063364A">
            <w:pPr>
              <w:jc w:val="both"/>
            </w:pPr>
          </w:p>
        </w:tc>
      </w:tr>
      <w:tr w:rsidR="0063364A" w14:paraId="2D241EBE" w14:textId="77777777" w:rsidTr="00F71C24">
        <w:trPr>
          <w:trHeight w:val="1854"/>
        </w:trPr>
        <w:tc>
          <w:tcPr>
            <w:tcW w:w="9096" w:type="dxa"/>
            <w:gridSpan w:val="6"/>
            <w:vAlign w:val="center"/>
          </w:tcPr>
          <w:p w14:paraId="4251A276" w14:textId="0A8D442E" w:rsidR="0063364A" w:rsidRPr="00A85C6D" w:rsidRDefault="0063364A" w:rsidP="0063364A">
            <w:pPr>
              <w:pStyle w:val="a6"/>
              <w:numPr>
                <w:ilvl w:val="0"/>
                <w:numId w:val="3"/>
              </w:numPr>
              <w:jc w:val="both"/>
              <w:rPr>
                <w:b/>
                <w:bCs/>
                <w:i/>
                <w:iCs/>
                <w:sz w:val="20"/>
                <w:szCs w:val="22"/>
              </w:rPr>
            </w:pPr>
            <w:r w:rsidRPr="00A85C6D">
              <w:rPr>
                <w:rFonts w:hint="eastAsia"/>
                <w:b/>
                <w:bCs/>
                <w:i/>
                <w:iCs/>
                <w:sz w:val="20"/>
                <w:szCs w:val="22"/>
              </w:rPr>
              <w:t>참여기업 준수사항</w:t>
            </w:r>
          </w:p>
          <w:p w14:paraId="2CEE7BEF" w14:textId="43CEA0D7" w:rsidR="0063364A" w:rsidRPr="00A85C6D" w:rsidRDefault="0063364A" w:rsidP="0063364A">
            <w:pPr>
              <w:pStyle w:val="a6"/>
              <w:numPr>
                <w:ilvl w:val="0"/>
                <w:numId w:val="4"/>
              </w:numPr>
              <w:jc w:val="both"/>
              <w:rPr>
                <w:i/>
                <w:iCs/>
                <w:sz w:val="20"/>
                <w:szCs w:val="22"/>
              </w:rPr>
            </w:pPr>
            <w:r w:rsidRPr="00A85C6D">
              <w:rPr>
                <w:rFonts w:hint="eastAsia"/>
                <w:i/>
                <w:iCs/>
                <w:sz w:val="20"/>
                <w:szCs w:val="22"/>
              </w:rPr>
              <w:t>이번 무료 RE100 컨설팅 사업에 참여하는 기업은 컨설팅 수행기관의 자료요청, 의견 제공 등이 있을 경우 적극 협조한다.</w:t>
            </w:r>
          </w:p>
          <w:p w14:paraId="508C1281" w14:textId="77777777" w:rsidR="0063364A" w:rsidRDefault="0063364A" w:rsidP="0063364A">
            <w:pPr>
              <w:ind w:firstLineChars="100" w:firstLine="220"/>
              <w:jc w:val="both"/>
            </w:pPr>
          </w:p>
          <w:p w14:paraId="1361B527" w14:textId="50D26075" w:rsidR="0063364A" w:rsidRDefault="0063364A" w:rsidP="0063364A">
            <w:pPr>
              <w:ind w:firstLineChars="100" w:firstLine="220"/>
              <w:jc w:val="both"/>
            </w:pPr>
            <w:r>
              <w:rPr>
                <w:rFonts w:hint="eastAsia"/>
              </w:rPr>
              <w:t>우리 기업은 이번 “</w:t>
            </w:r>
            <w:r>
              <w:t xml:space="preserve">2026년 울산미포국가산단 입주기업 대상 </w:t>
            </w:r>
            <w:r>
              <w:rPr>
                <w:rFonts w:hint="eastAsia"/>
              </w:rPr>
              <w:t>무료</w:t>
            </w:r>
            <w:r>
              <w:t xml:space="preserve"> RE100 컨설팅 사업”</w:t>
            </w:r>
            <w:r>
              <w:rPr>
                <w:rFonts w:hint="eastAsia"/>
              </w:rPr>
              <w:t>에 참여하고자 본 신청서를 제출하며, 상기 준수사항을 성실히 준수하겠습니다.</w:t>
            </w:r>
          </w:p>
          <w:p w14:paraId="308621AE" w14:textId="77777777" w:rsidR="0063364A" w:rsidRDefault="0063364A" w:rsidP="0063364A">
            <w:pPr>
              <w:jc w:val="right"/>
            </w:pPr>
          </w:p>
          <w:p w14:paraId="287CB70F" w14:textId="42181262" w:rsidR="0063364A" w:rsidRDefault="0063364A" w:rsidP="0063364A">
            <w:pPr>
              <w:jc w:val="right"/>
            </w:pPr>
            <w:r>
              <w:rPr>
                <w:rFonts w:hint="eastAsia"/>
              </w:rPr>
              <w:t>2026년    월    일</w:t>
            </w:r>
          </w:p>
          <w:p w14:paraId="7A05D4D2" w14:textId="77777777" w:rsidR="0063364A" w:rsidRDefault="0063364A" w:rsidP="0063364A">
            <w:pPr>
              <w:jc w:val="right"/>
            </w:pPr>
          </w:p>
          <w:p w14:paraId="7E063328" w14:textId="02E8ECAF" w:rsidR="0063364A" w:rsidRDefault="0063364A" w:rsidP="0063364A">
            <w:pPr>
              <w:ind w:right="880" w:firstLineChars="1690" w:firstLine="3718"/>
            </w:pPr>
            <w:r>
              <w:rPr>
                <w:rFonts w:hint="eastAsia"/>
              </w:rPr>
              <w:t xml:space="preserve">기 업 명 :       </w:t>
            </w:r>
          </w:p>
          <w:p w14:paraId="42AA9C78" w14:textId="640A3516" w:rsidR="0063364A" w:rsidRDefault="0063364A" w:rsidP="0063364A">
            <w:pPr>
              <w:jc w:val="right"/>
            </w:pPr>
            <w:r>
              <w:rPr>
                <w:rFonts w:hint="eastAsia"/>
              </w:rPr>
              <w:t>대 표 자 :                       (인) 또는 (사인)</w:t>
            </w:r>
          </w:p>
          <w:p w14:paraId="6600A059" w14:textId="77777777" w:rsidR="0063364A" w:rsidRDefault="0063364A" w:rsidP="0063364A">
            <w:pPr>
              <w:jc w:val="center"/>
            </w:pPr>
          </w:p>
          <w:p w14:paraId="4160798E" w14:textId="003375F5" w:rsidR="0063364A" w:rsidRPr="003C5035" w:rsidRDefault="0063364A" w:rsidP="0063364A">
            <w:pPr>
              <w:jc w:val="center"/>
              <w:rPr>
                <w:b/>
                <w:bCs/>
              </w:rPr>
            </w:pPr>
            <w:r w:rsidRPr="003C5035">
              <w:rPr>
                <w:rFonts w:hint="eastAsia"/>
                <w:b/>
                <w:bCs/>
                <w:sz w:val="32"/>
                <w:szCs w:val="36"/>
              </w:rPr>
              <w:t>한국RE100협의체 귀하</w:t>
            </w:r>
          </w:p>
        </w:tc>
      </w:tr>
    </w:tbl>
    <w:p w14:paraId="54608039" w14:textId="35A686EA" w:rsidR="00447D24" w:rsidRPr="003C5035" w:rsidRDefault="009551BA" w:rsidP="00F71C24">
      <w:pPr>
        <w:rPr>
          <w:rFonts w:hint="eastAsia"/>
        </w:rPr>
      </w:pPr>
      <w:r>
        <w:rPr>
          <w:rFonts w:hint="eastAsia"/>
        </w:rPr>
        <w:t xml:space="preserve"> * 첨부서류 : 사업자등록증</w:t>
      </w:r>
    </w:p>
    <w:sectPr w:rsidR="00447D24" w:rsidRPr="003C50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4885"/>
    <w:multiLevelType w:val="hybridMultilevel"/>
    <w:tmpl w:val="9F8EB05C"/>
    <w:lvl w:ilvl="0" w:tplc="FE0E155A">
      <w:numFmt w:val="bullet"/>
      <w:lvlText w:val="-"/>
      <w:lvlJc w:val="left"/>
      <w:pPr>
        <w:ind w:left="9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40"/>
      </w:pPr>
      <w:rPr>
        <w:rFonts w:ascii="Wingdings" w:hAnsi="Wingdings" w:hint="default"/>
      </w:rPr>
    </w:lvl>
  </w:abstractNum>
  <w:abstractNum w:abstractNumId="1" w15:restartNumberingAfterBreak="0">
    <w:nsid w:val="24127C4E"/>
    <w:multiLevelType w:val="hybridMultilevel"/>
    <w:tmpl w:val="5BCABEA8"/>
    <w:lvl w:ilvl="0" w:tplc="D54666A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C8B0A96"/>
    <w:multiLevelType w:val="hybridMultilevel"/>
    <w:tmpl w:val="B5C4C290"/>
    <w:lvl w:ilvl="0" w:tplc="896EA800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E381D15"/>
    <w:multiLevelType w:val="hybridMultilevel"/>
    <w:tmpl w:val="AB1AA020"/>
    <w:lvl w:ilvl="0" w:tplc="91A02C52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64998625">
    <w:abstractNumId w:val="1"/>
  </w:num>
  <w:num w:numId="2" w16cid:durableId="1698844548">
    <w:abstractNumId w:val="2"/>
  </w:num>
  <w:num w:numId="3" w16cid:durableId="163934911">
    <w:abstractNumId w:val="3"/>
  </w:num>
  <w:num w:numId="4" w16cid:durableId="76326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EE"/>
    <w:rsid w:val="00002B27"/>
    <w:rsid w:val="00015D88"/>
    <w:rsid w:val="000242C7"/>
    <w:rsid w:val="00052F5B"/>
    <w:rsid w:val="00077562"/>
    <w:rsid w:val="000B5B4F"/>
    <w:rsid w:val="000F243A"/>
    <w:rsid w:val="001530EE"/>
    <w:rsid w:val="001B1ECB"/>
    <w:rsid w:val="001B2461"/>
    <w:rsid w:val="001B69A0"/>
    <w:rsid w:val="00243E44"/>
    <w:rsid w:val="003412CF"/>
    <w:rsid w:val="00395EDF"/>
    <w:rsid w:val="003C5035"/>
    <w:rsid w:val="00417C88"/>
    <w:rsid w:val="00445162"/>
    <w:rsid w:val="00447D24"/>
    <w:rsid w:val="004F6F70"/>
    <w:rsid w:val="00581582"/>
    <w:rsid w:val="005E769B"/>
    <w:rsid w:val="0063364A"/>
    <w:rsid w:val="00651EDD"/>
    <w:rsid w:val="006628BC"/>
    <w:rsid w:val="00667B39"/>
    <w:rsid w:val="006C09AA"/>
    <w:rsid w:val="006D5C2B"/>
    <w:rsid w:val="00741619"/>
    <w:rsid w:val="007D2E71"/>
    <w:rsid w:val="008A4AC3"/>
    <w:rsid w:val="00910F05"/>
    <w:rsid w:val="00941A12"/>
    <w:rsid w:val="009551BA"/>
    <w:rsid w:val="00A85C6D"/>
    <w:rsid w:val="00AD307A"/>
    <w:rsid w:val="00AF3C81"/>
    <w:rsid w:val="00B0341E"/>
    <w:rsid w:val="00B21DEE"/>
    <w:rsid w:val="00BC14ED"/>
    <w:rsid w:val="00BE1707"/>
    <w:rsid w:val="00C44F59"/>
    <w:rsid w:val="00C7111D"/>
    <w:rsid w:val="00C85A8B"/>
    <w:rsid w:val="00CB6941"/>
    <w:rsid w:val="00D15285"/>
    <w:rsid w:val="00D9593A"/>
    <w:rsid w:val="00E142CB"/>
    <w:rsid w:val="00E40906"/>
    <w:rsid w:val="00F71C24"/>
    <w:rsid w:val="00F84001"/>
    <w:rsid w:val="00FB3F01"/>
    <w:rsid w:val="00FC467C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18D3"/>
  <w15:chartTrackingRefBased/>
  <w15:docId w15:val="{A44E20FB-6DF9-4B71-A7AE-D82A98F4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53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53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53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530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53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53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5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53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530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0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0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530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30E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8400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400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10F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지영승 Mark Jee</dc:creator>
  <cp:keywords/>
  <dc:description/>
  <cp:lastModifiedBy>- 지영승 Mark Jee</cp:lastModifiedBy>
  <cp:revision>44</cp:revision>
  <dcterms:created xsi:type="dcterms:W3CDTF">2026-01-09T00:46:00Z</dcterms:created>
  <dcterms:modified xsi:type="dcterms:W3CDTF">2026-04-09T01:44:00Z</dcterms:modified>
</cp:coreProperties>
</file>